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DE0E4" w14:textId="0852717A" w:rsidR="000C781D" w:rsidRDefault="000C781D" w:rsidP="00F03AA5">
      <w:pPr>
        <w:jc w:val="center"/>
        <w:rPr>
          <w:b/>
          <w:bCs/>
        </w:rPr>
      </w:pPr>
      <w:r>
        <w:rPr>
          <w:b/>
          <w:bCs/>
          <w:noProof/>
        </w:rPr>
        <mc:AlternateContent>
          <mc:Choice Requires="wps">
            <w:drawing>
              <wp:anchor distT="0" distB="0" distL="114300" distR="114300" simplePos="0" relativeHeight="251659264" behindDoc="0" locked="0" layoutInCell="1" allowOverlap="1" wp14:anchorId="403A9B67" wp14:editId="27CF6F7D">
                <wp:simplePos x="0" y="0"/>
                <wp:positionH relativeFrom="column">
                  <wp:posOffset>5294919</wp:posOffset>
                </wp:positionH>
                <wp:positionV relativeFrom="paragraph">
                  <wp:posOffset>-481157</wp:posOffset>
                </wp:positionV>
                <wp:extent cx="1009996" cy="752302"/>
                <wp:effectExtent l="0" t="0" r="19050" b="10160"/>
                <wp:wrapNone/>
                <wp:docPr id="1" name="Rectangle 1"/>
                <wp:cNvGraphicFramePr/>
                <a:graphic xmlns:a="http://schemas.openxmlformats.org/drawingml/2006/main">
                  <a:graphicData uri="http://schemas.microsoft.com/office/word/2010/wordprocessingShape">
                    <wps:wsp>
                      <wps:cNvSpPr/>
                      <wps:spPr>
                        <a:xfrm>
                          <a:off x="0" y="0"/>
                          <a:ext cx="1009996" cy="752302"/>
                        </a:xfrm>
                        <a:prstGeom prst="rect">
                          <a:avLst/>
                        </a:prstGeom>
                      </wps:spPr>
                      <wps:style>
                        <a:lnRef idx="2">
                          <a:schemeClr val="accent6"/>
                        </a:lnRef>
                        <a:fillRef idx="1">
                          <a:schemeClr val="lt1"/>
                        </a:fillRef>
                        <a:effectRef idx="0">
                          <a:schemeClr val="accent6"/>
                        </a:effectRef>
                        <a:fontRef idx="minor">
                          <a:schemeClr val="dk1"/>
                        </a:fontRef>
                      </wps:style>
                      <wps:txbx>
                        <w:txbxContent>
                          <w:p w14:paraId="2420230D" w14:textId="7DCF5F6C" w:rsidR="000C781D" w:rsidRDefault="000C781D" w:rsidP="000C781D">
                            <w:pPr>
                              <w:jc w:val="center"/>
                            </w:pPr>
                            <w:r>
                              <w:t>Picture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3A9B67" id="Rectangle 1" o:spid="_x0000_s1026" style="position:absolute;left:0;text-align:left;margin-left:416.9pt;margin-top:-37.9pt;width:79.55pt;height:5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" fillcolor="white [3201]" strokecolor="#70ad47 [3209]" strokeweight="1pt">
                <v:textbox>
                  <w:txbxContent>
                    <w:p w14:paraId="2420230D" w14:textId="7DCF5F6C" w:rsidR="000C781D" w:rsidRDefault="000C781D" w:rsidP="000C781D">
                      <w:pPr>
                        <w:jc w:val="center"/>
                      </w:pPr>
                      <w:r>
                        <w:t>Picture</w:t>
                      </w:r>
                    </w:p>
                  </w:txbxContent>
                </v:textbox>
              </v:rect>
            </w:pict>
          </mc:Fallback>
        </mc:AlternateContent>
      </w:r>
    </w:p>
    <w:p w14:paraId="2255B512" w14:textId="77777777" w:rsidR="000C781D" w:rsidRDefault="000C781D" w:rsidP="00F03AA5">
      <w:pPr>
        <w:jc w:val="center"/>
        <w:rPr>
          <w:b/>
          <w:bCs/>
        </w:rPr>
      </w:pPr>
    </w:p>
    <w:p w14:paraId="0486BEA6" w14:textId="77777777" w:rsidR="000C781D" w:rsidRDefault="000C781D" w:rsidP="00F03AA5">
      <w:pPr>
        <w:jc w:val="center"/>
        <w:rPr>
          <w:b/>
          <w:bCs/>
        </w:rPr>
      </w:pPr>
    </w:p>
    <w:p w14:paraId="4F64B13D" w14:textId="091F1417" w:rsidR="00F03AA5" w:rsidRDefault="00F03AA5" w:rsidP="00F03AA5">
      <w:pPr>
        <w:jc w:val="center"/>
        <w:rPr>
          <w:b/>
          <w:bCs/>
        </w:rPr>
      </w:pPr>
      <w:r w:rsidRPr="00F03AA5">
        <w:rPr>
          <w:b/>
          <w:bCs/>
        </w:rPr>
        <w:t>Severe Allergy Action Plan</w:t>
      </w:r>
    </w:p>
    <w:p w14:paraId="6D90BB38" w14:textId="646B56C4" w:rsidR="00F03AA5" w:rsidRDefault="00F03AA5" w:rsidP="00F03AA5">
      <w:pPr>
        <w:jc w:val="center"/>
        <w:rPr>
          <w:b/>
          <w:bCs/>
        </w:rPr>
      </w:pPr>
    </w:p>
    <w:p w14:paraId="04EC8E20" w14:textId="77777777" w:rsidR="00F03AA5" w:rsidRPr="00F03AA5" w:rsidRDefault="00F03AA5" w:rsidP="00F03AA5">
      <w:pPr>
        <w:jc w:val="center"/>
        <w:rPr>
          <w:b/>
          <w:bCs/>
        </w:rPr>
      </w:pPr>
    </w:p>
    <w:p w14:paraId="31AA2068" w14:textId="77777777" w:rsidR="00F03AA5" w:rsidRPr="000C781D" w:rsidRDefault="00F03AA5" w:rsidP="000C781D">
      <w:pPr>
        <w:spacing w:line="240" w:lineRule="auto"/>
        <w:rPr>
          <w:sz w:val="18"/>
          <w:szCs w:val="18"/>
        </w:rPr>
      </w:pPr>
      <w:r w:rsidRPr="000C781D">
        <w:rPr>
          <w:sz w:val="18"/>
          <w:szCs w:val="18"/>
        </w:rPr>
        <w:t xml:space="preserve">Student’s Name: __________________________________________ D.O.B:_____________ </w:t>
      </w:r>
    </w:p>
    <w:p w14:paraId="74C72AA6" w14:textId="2D4057F8" w:rsidR="00F03AA5" w:rsidRPr="000C781D" w:rsidRDefault="00F03AA5" w:rsidP="000C781D">
      <w:pPr>
        <w:spacing w:line="240" w:lineRule="auto"/>
        <w:rPr>
          <w:sz w:val="18"/>
          <w:szCs w:val="18"/>
        </w:rPr>
      </w:pPr>
      <w:proofErr w:type="gramStart"/>
      <w:r w:rsidRPr="000C781D">
        <w:rPr>
          <w:sz w:val="18"/>
          <w:szCs w:val="18"/>
        </w:rPr>
        <w:t>Grade:_</w:t>
      </w:r>
      <w:proofErr w:type="gramEnd"/>
      <w:r w:rsidRPr="000C781D">
        <w:rPr>
          <w:sz w:val="18"/>
          <w:szCs w:val="18"/>
        </w:rPr>
        <w:t>______________</w:t>
      </w:r>
      <w:r w:rsidRPr="000C781D">
        <w:rPr>
          <w:sz w:val="18"/>
          <w:szCs w:val="18"/>
        </w:rPr>
        <w:tab/>
      </w:r>
      <w:r w:rsidRPr="000C781D">
        <w:rPr>
          <w:sz w:val="18"/>
          <w:szCs w:val="18"/>
        </w:rPr>
        <w:tab/>
      </w:r>
      <w:r w:rsidRPr="000C781D">
        <w:rPr>
          <w:sz w:val="18"/>
          <w:szCs w:val="18"/>
        </w:rPr>
        <w:tab/>
        <w:t>Teacher: __________________________________</w:t>
      </w:r>
      <w:r w:rsidRPr="000C781D">
        <w:rPr>
          <w:sz w:val="18"/>
          <w:szCs w:val="18"/>
        </w:rPr>
        <w:tab/>
      </w:r>
    </w:p>
    <w:p w14:paraId="241ACE4A" w14:textId="235776DF" w:rsidR="00F03AA5" w:rsidRPr="000C781D" w:rsidRDefault="00F03AA5" w:rsidP="000C781D">
      <w:pPr>
        <w:spacing w:line="240" w:lineRule="auto"/>
        <w:rPr>
          <w:sz w:val="18"/>
          <w:szCs w:val="18"/>
        </w:rPr>
      </w:pPr>
      <w:r w:rsidRPr="000C781D">
        <w:rPr>
          <w:sz w:val="18"/>
          <w:szCs w:val="18"/>
        </w:rPr>
        <w:t>ALLERGIC TO:_______________________________________________________________________</w:t>
      </w:r>
    </w:p>
    <w:p w14:paraId="332BCA65" w14:textId="77777777" w:rsidR="00F03AA5" w:rsidRPr="000C781D" w:rsidRDefault="00F03AA5" w:rsidP="000C781D">
      <w:pPr>
        <w:spacing w:line="240" w:lineRule="auto"/>
        <w:rPr>
          <w:sz w:val="18"/>
          <w:szCs w:val="18"/>
        </w:rPr>
      </w:pPr>
    </w:p>
    <w:p w14:paraId="3368C00E" w14:textId="6D781789" w:rsidR="00F03AA5" w:rsidRPr="000C781D" w:rsidRDefault="00F03AA5" w:rsidP="000C781D">
      <w:pPr>
        <w:spacing w:line="240" w:lineRule="auto"/>
        <w:jc w:val="center"/>
        <w:rPr>
          <w:b/>
          <w:bCs/>
          <w:sz w:val="18"/>
          <w:szCs w:val="18"/>
        </w:rPr>
      </w:pPr>
      <w:r w:rsidRPr="000C781D">
        <w:rPr>
          <w:b/>
          <w:bCs/>
          <w:sz w:val="18"/>
          <w:szCs w:val="18"/>
        </w:rPr>
        <w:t>Asthmatic Yes* No *Higher risk for severe reaction</w:t>
      </w:r>
    </w:p>
    <w:p w14:paraId="546DCB1C" w14:textId="77777777" w:rsidR="00F03AA5" w:rsidRPr="000C781D" w:rsidRDefault="00F03AA5" w:rsidP="000C781D">
      <w:pPr>
        <w:spacing w:line="240" w:lineRule="auto"/>
        <w:rPr>
          <w:sz w:val="18"/>
          <w:szCs w:val="18"/>
        </w:rPr>
      </w:pPr>
    </w:p>
    <w:p w14:paraId="185B58DD" w14:textId="03DEF870" w:rsidR="00F03AA5" w:rsidRPr="000C781D" w:rsidRDefault="00F03AA5" w:rsidP="000C781D">
      <w:pPr>
        <w:spacing w:line="240" w:lineRule="auto"/>
        <w:rPr>
          <w:sz w:val="18"/>
          <w:szCs w:val="18"/>
        </w:rPr>
      </w:pPr>
      <w:r w:rsidRPr="000C781D">
        <w:rPr>
          <w:sz w:val="18"/>
          <w:szCs w:val="18"/>
        </w:rPr>
        <w:t>STEP 1: TREATMENT (This section to be completed by authorizing</w:t>
      </w:r>
      <w:r w:rsidR="008C151D">
        <w:rPr>
          <w:sz w:val="18"/>
          <w:szCs w:val="18"/>
        </w:rPr>
        <w:t xml:space="preserve"> </w:t>
      </w:r>
      <w:r w:rsidRPr="000C781D">
        <w:rPr>
          <w:sz w:val="18"/>
          <w:szCs w:val="18"/>
        </w:rPr>
        <w:t>physician)</w:t>
      </w:r>
    </w:p>
    <w:p w14:paraId="47C0DA42" w14:textId="77777777" w:rsidR="00F03AA5" w:rsidRPr="000C781D" w:rsidRDefault="00F03AA5" w:rsidP="000C781D">
      <w:pPr>
        <w:spacing w:line="240" w:lineRule="auto"/>
        <w:rPr>
          <w:sz w:val="18"/>
          <w:szCs w:val="18"/>
        </w:rPr>
      </w:pPr>
    </w:p>
    <w:p w14:paraId="036CC32C" w14:textId="4413D435" w:rsidR="00F03AA5" w:rsidRPr="000C781D" w:rsidRDefault="00F03AA5" w:rsidP="008C151D">
      <w:pPr>
        <w:spacing w:after="0" w:line="240" w:lineRule="auto"/>
        <w:jc w:val="center"/>
        <w:rPr>
          <w:b/>
          <w:bCs/>
          <w:sz w:val="18"/>
          <w:szCs w:val="18"/>
        </w:rPr>
      </w:pPr>
      <w:r w:rsidRPr="000C781D">
        <w:rPr>
          <w:b/>
          <w:bCs/>
          <w:sz w:val="18"/>
          <w:szCs w:val="18"/>
        </w:rPr>
        <w:t>Symptoms: Give Checked Medications</w:t>
      </w:r>
    </w:p>
    <w:p w14:paraId="3A08AD1B" w14:textId="60735DF7" w:rsidR="008367B1" w:rsidRDefault="00F03AA5" w:rsidP="008C151D">
      <w:pPr>
        <w:spacing w:after="0" w:line="240" w:lineRule="auto"/>
        <w:jc w:val="center"/>
        <w:rPr>
          <w:b/>
          <w:bCs/>
          <w:sz w:val="18"/>
          <w:szCs w:val="18"/>
        </w:rPr>
      </w:pPr>
      <w:r w:rsidRPr="000C781D">
        <w:rPr>
          <w:b/>
          <w:bCs/>
          <w:sz w:val="18"/>
          <w:szCs w:val="18"/>
        </w:rPr>
        <w:t>• If exposure to allergen (e.g., sting, food ingested), but has no symptoms</w:t>
      </w:r>
    </w:p>
    <w:p w14:paraId="44E8A66B" w14:textId="2C4540F9" w:rsidR="008C151D" w:rsidRDefault="008C151D" w:rsidP="008C151D">
      <w:pPr>
        <w:spacing w:after="0" w:line="240" w:lineRule="auto"/>
        <w:jc w:val="center"/>
        <w:rPr>
          <w:b/>
          <w:bCs/>
          <w:sz w:val="18"/>
          <w:szCs w:val="18"/>
        </w:rPr>
      </w:pPr>
    </w:p>
    <w:p w14:paraId="77DA4BB9" w14:textId="77777777" w:rsidR="008C151D" w:rsidRPr="000C781D" w:rsidRDefault="008C151D" w:rsidP="008C151D">
      <w:pPr>
        <w:spacing w:after="0" w:line="240" w:lineRule="auto"/>
        <w:jc w:val="center"/>
        <w:rPr>
          <w:b/>
          <w:bCs/>
          <w:sz w:val="18"/>
          <w:szCs w:val="18"/>
        </w:rPr>
      </w:pPr>
    </w:p>
    <w:p w14:paraId="326AF2A4" w14:textId="77777777" w:rsidR="00F03AA5" w:rsidRPr="000C781D" w:rsidRDefault="00F03AA5" w:rsidP="000C781D">
      <w:pPr>
        <w:spacing w:after="0" w:line="240" w:lineRule="auto"/>
        <w:rPr>
          <w:b/>
          <w:bCs/>
          <w:sz w:val="18"/>
          <w:szCs w:val="18"/>
        </w:rPr>
      </w:pPr>
      <w:r w:rsidRPr="000C781D">
        <w:rPr>
          <w:b/>
          <w:bCs/>
          <w:sz w:val="18"/>
          <w:szCs w:val="18"/>
        </w:rPr>
        <w:t>MILD SYMPTOMS</w:t>
      </w:r>
    </w:p>
    <w:p w14:paraId="4BEB534C" w14:textId="456121DC" w:rsidR="00F03AA5" w:rsidRPr="000C781D" w:rsidRDefault="00F03AA5" w:rsidP="000C781D">
      <w:pPr>
        <w:spacing w:after="0" w:line="240" w:lineRule="auto"/>
        <w:rPr>
          <w:sz w:val="18"/>
          <w:szCs w:val="18"/>
        </w:rPr>
      </w:pPr>
      <w:r w:rsidRPr="000C781D">
        <w:rPr>
          <w:sz w:val="18"/>
          <w:szCs w:val="18"/>
        </w:rPr>
        <w:t>• Mouth Itchy runny nose, sneezing</w:t>
      </w:r>
      <w:r w:rsidR="008367B1" w:rsidRPr="000C781D">
        <w:rPr>
          <w:sz w:val="18"/>
          <w:szCs w:val="18"/>
        </w:rPr>
        <w:t xml:space="preserve"> </w:t>
      </w:r>
      <w:r w:rsidR="008367B1" w:rsidRPr="000C781D">
        <w:rPr>
          <w:sz w:val="18"/>
          <w:szCs w:val="18"/>
        </w:rPr>
        <w:tab/>
      </w:r>
      <w:r w:rsidR="008367B1" w:rsidRPr="000C781D">
        <w:rPr>
          <w:sz w:val="18"/>
          <w:szCs w:val="18"/>
        </w:rPr>
        <w:tab/>
      </w:r>
      <w:r w:rsidR="008367B1" w:rsidRPr="000C781D">
        <w:rPr>
          <w:sz w:val="18"/>
          <w:szCs w:val="18"/>
        </w:rPr>
        <w:tab/>
      </w:r>
      <w:r w:rsidR="008367B1" w:rsidRPr="000C781D">
        <w:rPr>
          <w:sz w:val="18"/>
          <w:szCs w:val="18"/>
        </w:rPr>
        <w:tab/>
      </w:r>
      <w:r w:rsidR="008367B1" w:rsidRPr="000C781D">
        <w:rPr>
          <w:sz w:val="18"/>
          <w:szCs w:val="18"/>
        </w:rPr>
        <w:tab/>
      </w:r>
      <w:r w:rsidRPr="000C781D">
        <w:rPr>
          <w:sz w:val="18"/>
          <w:szCs w:val="18"/>
        </w:rPr>
        <w:t xml:space="preserve">Epinephrine </w:t>
      </w:r>
      <w:r w:rsidR="008367B1" w:rsidRPr="000C781D">
        <w:rPr>
          <w:sz w:val="18"/>
          <w:szCs w:val="18"/>
        </w:rPr>
        <w:tab/>
      </w:r>
      <w:r w:rsidR="008367B1" w:rsidRPr="000C781D">
        <w:rPr>
          <w:sz w:val="18"/>
          <w:szCs w:val="18"/>
        </w:rPr>
        <w:tab/>
      </w:r>
      <w:r w:rsidRPr="000C781D">
        <w:rPr>
          <w:sz w:val="18"/>
          <w:szCs w:val="18"/>
        </w:rPr>
        <w:t>Antihistamine</w:t>
      </w:r>
    </w:p>
    <w:p w14:paraId="1DE75CA9" w14:textId="54256600" w:rsidR="00F03AA5" w:rsidRPr="000C781D" w:rsidRDefault="00F03AA5" w:rsidP="000C781D">
      <w:pPr>
        <w:spacing w:after="0" w:line="240" w:lineRule="auto"/>
        <w:rPr>
          <w:sz w:val="18"/>
          <w:szCs w:val="18"/>
        </w:rPr>
      </w:pPr>
      <w:r w:rsidRPr="000C781D">
        <w:rPr>
          <w:sz w:val="18"/>
          <w:szCs w:val="18"/>
        </w:rPr>
        <w:t xml:space="preserve">• Skin A few hives, mild itch </w:t>
      </w:r>
      <w:r w:rsidR="008367B1" w:rsidRPr="000C781D">
        <w:rPr>
          <w:sz w:val="18"/>
          <w:szCs w:val="18"/>
        </w:rPr>
        <w:tab/>
      </w:r>
      <w:r w:rsidR="008367B1" w:rsidRPr="000C781D">
        <w:rPr>
          <w:sz w:val="18"/>
          <w:szCs w:val="18"/>
        </w:rPr>
        <w:tab/>
      </w:r>
      <w:r w:rsidR="008367B1" w:rsidRPr="000C781D">
        <w:rPr>
          <w:sz w:val="18"/>
          <w:szCs w:val="18"/>
        </w:rPr>
        <w:tab/>
      </w:r>
      <w:r w:rsidR="008367B1" w:rsidRPr="000C781D">
        <w:rPr>
          <w:sz w:val="18"/>
          <w:szCs w:val="18"/>
        </w:rPr>
        <w:tab/>
      </w:r>
      <w:r w:rsidR="008367B1" w:rsidRPr="000C781D">
        <w:rPr>
          <w:sz w:val="18"/>
          <w:szCs w:val="18"/>
        </w:rPr>
        <w:tab/>
      </w:r>
      <w:r w:rsidR="008367B1" w:rsidRPr="000C781D">
        <w:rPr>
          <w:sz w:val="18"/>
          <w:szCs w:val="18"/>
        </w:rPr>
        <w:tab/>
      </w:r>
      <w:r w:rsidRPr="000C781D">
        <w:rPr>
          <w:sz w:val="18"/>
          <w:szCs w:val="18"/>
        </w:rPr>
        <w:t xml:space="preserve">Epinephrine </w:t>
      </w:r>
      <w:r w:rsidR="008367B1" w:rsidRPr="000C781D">
        <w:rPr>
          <w:sz w:val="18"/>
          <w:szCs w:val="18"/>
        </w:rPr>
        <w:tab/>
      </w:r>
      <w:r w:rsidR="008367B1" w:rsidRPr="000C781D">
        <w:rPr>
          <w:sz w:val="18"/>
          <w:szCs w:val="18"/>
        </w:rPr>
        <w:tab/>
      </w:r>
      <w:r w:rsidRPr="000C781D">
        <w:rPr>
          <w:sz w:val="18"/>
          <w:szCs w:val="18"/>
        </w:rPr>
        <w:t>Antihistamine</w:t>
      </w:r>
    </w:p>
    <w:p w14:paraId="4FDA6EE6" w14:textId="5BBC10A4" w:rsidR="00F03AA5" w:rsidRPr="000C781D" w:rsidRDefault="00F03AA5" w:rsidP="000C781D">
      <w:pPr>
        <w:spacing w:after="0" w:line="240" w:lineRule="auto"/>
        <w:rPr>
          <w:sz w:val="18"/>
          <w:szCs w:val="18"/>
        </w:rPr>
      </w:pPr>
      <w:r w:rsidRPr="000C781D">
        <w:rPr>
          <w:sz w:val="18"/>
          <w:szCs w:val="18"/>
        </w:rPr>
        <w:t xml:space="preserve">• Gut Mild nausea/discomfort </w:t>
      </w:r>
      <w:r w:rsidR="008367B1" w:rsidRPr="000C781D">
        <w:rPr>
          <w:sz w:val="18"/>
          <w:szCs w:val="18"/>
        </w:rPr>
        <w:tab/>
      </w:r>
      <w:r w:rsidR="008367B1" w:rsidRPr="000C781D">
        <w:rPr>
          <w:sz w:val="18"/>
          <w:szCs w:val="18"/>
        </w:rPr>
        <w:tab/>
      </w:r>
      <w:r w:rsidR="008367B1" w:rsidRPr="000C781D">
        <w:rPr>
          <w:sz w:val="18"/>
          <w:szCs w:val="18"/>
        </w:rPr>
        <w:tab/>
      </w:r>
      <w:r w:rsidR="008367B1" w:rsidRPr="000C781D">
        <w:rPr>
          <w:sz w:val="18"/>
          <w:szCs w:val="18"/>
        </w:rPr>
        <w:tab/>
      </w:r>
      <w:r w:rsidR="008367B1" w:rsidRPr="000C781D">
        <w:rPr>
          <w:sz w:val="18"/>
          <w:szCs w:val="18"/>
        </w:rPr>
        <w:tab/>
      </w:r>
      <w:r w:rsidRPr="000C781D">
        <w:rPr>
          <w:sz w:val="18"/>
          <w:szCs w:val="18"/>
        </w:rPr>
        <w:t xml:space="preserve">Epinephrine </w:t>
      </w:r>
      <w:r w:rsidR="008367B1" w:rsidRPr="000C781D">
        <w:rPr>
          <w:sz w:val="18"/>
          <w:szCs w:val="18"/>
        </w:rPr>
        <w:tab/>
      </w:r>
      <w:r w:rsidR="008367B1" w:rsidRPr="000C781D">
        <w:rPr>
          <w:sz w:val="18"/>
          <w:szCs w:val="18"/>
        </w:rPr>
        <w:tab/>
      </w:r>
      <w:r w:rsidRPr="000C781D">
        <w:rPr>
          <w:sz w:val="18"/>
          <w:szCs w:val="18"/>
        </w:rPr>
        <w:t>Antihistamine</w:t>
      </w:r>
    </w:p>
    <w:p w14:paraId="5241A7D4" w14:textId="77777777" w:rsidR="008367B1" w:rsidRPr="000C781D" w:rsidRDefault="008367B1" w:rsidP="000C781D">
      <w:pPr>
        <w:spacing w:line="240" w:lineRule="auto"/>
        <w:rPr>
          <w:b/>
          <w:bCs/>
          <w:sz w:val="18"/>
          <w:szCs w:val="18"/>
        </w:rPr>
      </w:pPr>
    </w:p>
    <w:p w14:paraId="09DD4D8B" w14:textId="31562E79" w:rsidR="00F03AA5" w:rsidRPr="000C781D" w:rsidRDefault="00F03AA5" w:rsidP="000C781D">
      <w:pPr>
        <w:spacing w:after="0" w:line="240" w:lineRule="auto"/>
        <w:rPr>
          <w:b/>
          <w:bCs/>
          <w:sz w:val="18"/>
          <w:szCs w:val="18"/>
        </w:rPr>
      </w:pPr>
      <w:r w:rsidRPr="000C781D">
        <w:rPr>
          <w:b/>
          <w:bCs/>
          <w:sz w:val="18"/>
          <w:szCs w:val="18"/>
        </w:rPr>
        <w:t>SEVERE SYMPTOMS - Potentially Life-Threatening</w:t>
      </w:r>
    </w:p>
    <w:p w14:paraId="09F474C3" w14:textId="6AB11E73" w:rsidR="00F03AA5" w:rsidRPr="000C781D" w:rsidRDefault="00F03AA5" w:rsidP="000C781D">
      <w:pPr>
        <w:spacing w:after="0" w:line="240" w:lineRule="auto"/>
        <w:rPr>
          <w:sz w:val="18"/>
          <w:szCs w:val="18"/>
        </w:rPr>
      </w:pPr>
      <w:r w:rsidRPr="000C781D">
        <w:rPr>
          <w:sz w:val="18"/>
          <w:szCs w:val="18"/>
        </w:rPr>
        <w:t>• Throat Tightening of throat, hoarseness, hacking cough</w:t>
      </w:r>
      <w:r w:rsidR="008367B1" w:rsidRPr="000C781D">
        <w:rPr>
          <w:sz w:val="18"/>
          <w:szCs w:val="18"/>
        </w:rPr>
        <w:t xml:space="preserve"> </w:t>
      </w:r>
      <w:r w:rsidR="008367B1" w:rsidRPr="000C781D">
        <w:rPr>
          <w:sz w:val="18"/>
          <w:szCs w:val="18"/>
        </w:rPr>
        <w:tab/>
      </w:r>
      <w:r w:rsidR="008367B1" w:rsidRPr="000C781D">
        <w:rPr>
          <w:sz w:val="18"/>
          <w:szCs w:val="18"/>
        </w:rPr>
        <w:tab/>
      </w:r>
      <w:r w:rsidR="008367B1" w:rsidRPr="000C781D">
        <w:rPr>
          <w:sz w:val="18"/>
          <w:szCs w:val="18"/>
        </w:rPr>
        <w:tab/>
        <w:t xml:space="preserve">Epinephrine </w:t>
      </w:r>
      <w:r w:rsidR="008367B1" w:rsidRPr="000C781D">
        <w:rPr>
          <w:sz w:val="18"/>
          <w:szCs w:val="18"/>
        </w:rPr>
        <w:tab/>
      </w:r>
      <w:r w:rsidR="008367B1" w:rsidRPr="000C781D">
        <w:rPr>
          <w:sz w:val="18"/>
          <w:szCs w:val="18"/>
        </w:rPr>
        <w:tab/>
        <w:t>Antihistamine</w:t>
      </w:r>
      <w:r w:rsidR="008367B1" w:rsidRPr="000C781D">
        <w:rPr>
          <w:sz w:val="18"/>
          <w:szCs w:val="18"/>
        </w:rPr>
        <w:tab/>
      </w:r>
    </w:p>
    <w:p w14:paraId="02301737" w14:textId="201AF61D" w:rsidR="00F03AA5" w:rsidRPr="000C781D" w:rsidRDefault="00F03AA5" w:rsidP="000C781D">
      <w:pPr>
        <w:spacing w:after="0" w:line="240" w:lineRule="auto"/>
        <w:rPr>
          <w:sz w:val="18"/>
          <w:szCs w:val="18"/>
        </w:rPr>
      </w:pPr>
      <w:r w:rsidRPr="000C781D">
        <w:rPr>
          <w:sz w:val="18"/>
          <w:szCs w:val="18"/>
        </w:rPr>
        <w:t>• Lung Shortness of breath, repetitive coughing, wheezing</w:t>
      </w:r>
      <w:r w:rsidR="008367B1" w:rsidRPr="000C781D">
        <w:rPr>
          <w:sz w:val="18"/>
          <w:szCs w:val="18"/>
        </w:rPr>
        <w:t xml:space="preserve"> </w:t>
      </w:r>
      <w:r w:rsidR="008367B1" w:rsidRPr="000C781D">
        <w:rPr>
          <w:sz w:val="18"/>
          <w:szCs w:val="18"/>
        </w:rPr>
        <w:tab/>
      </w:r>
      <w:r w:rsidR="008367B1" w:rsidRPr="000C781D">
        <w:rPr>
          <w:sz w:val="18"/>
          <w:szCs w:val="18"/>
        </w:rPr>
        <w:tab/>
      </w:r>
      <w:r w:rsidR="008367B1" w:rsidRPr="000C781D">
        <w:rPr>
          <w:sz w:val="18"/>
          <w:szCs w:val="18"/>
        </w:rPr>
        <w:tab/>
        <w:t xml:space="preserve">Epinephrine </w:t>
      </w:r>
      <w:r w:rsidR="008367B1" w:rsidRPr="000C781D">
        <w:rPr>
          <w:sz w:val="18"/>
          <w:szCs w:val="18"/>
        </w:rPr>
        <w:tab/>
      </w:r>
      <w:r w:rsidR="008367B1" w:rsidRPr="000C781D">
        <w:rPr>
          <w:sz w:val="18"/>
          <w:szCs w:val="18"/>
        </w:rPr>
        <w:tab/>
        <w:t>Antihistamine</w:t>
      </w:r>
    </w:p>
    <w:p w14:paraId="09F73934" w14:textId="75EA4600" w:rsidR="00F03AA5" w:rsidRPr="000C781D" w:rsidRDefault="00F03AA5" w:rsidP="000C781D">
      <w:pPr>
        <w:spacing w:after="0" w:line="240" w:lineRule="auto"/>
        <w:rPr>
          <w:sz w:val="18"/>
          <w:szCs w:val="18"/>
        </w:rPr>
      </w:pPr>
      <w:r w:rsidRPr="000C781D">
        <w:rPr>
          <w:sz w:val="18"/>
          <w:szCs w:val="18"/>
        </w:rPr>
        <w:t>• Heart Weak pulse, faint, blue, dizzy</w:t>
      </w:r>
      <w:r w:rsidR="008367B1" w:rsidRPr="000C781D">
        <w:rPr>
          <w:sz w:val="18"/>
          <w:szCs w:val="18"/>
        </w:rPr>
        <w:t xml:space="preserve"> </w:t>
      </w:r>
      <w:r w:rsidR="008367B1" w:rsidRPr="000C781D">
        <w:rPr>
          <w:sz w:val="18"/>
          <w:szCs w:val="18"/>
        </w:rPr>
        <w:tab/>
      </w:r>
      <w:r w:rsidR="008367B1" w:rsidRPr="000C781D">
        <w:rPr>
          <w:sz w:val="18"/>
          <w:szCs w:val="18"/>
        </w:rPr>
        <w:tab/>
      </w:r>
      <w:r w:rsidR="008367B1" w:rsidRPr="000C781D">
        <w:rPr>
          <w:sz w:val="18"/>
          <w:szCs w:val="18"/>
        </w:rPr>
        <w:tab/>
      </w:r>
      <w:r w:rsidR="008367B1" w:rsidRPr="000C781D">
        <w:rPr>
          <w:sz w:val="18"/>
          <w:szCs w:val="18"/>
        </w:rPr>
        <w:tab/>
      </w:r>
      <w:r w:rsidR="000C781D">
        <w:rPr>
          <w:sz w:val="18"/>
          <w:szCs w:val="18"/>
        </w:rPr>
        <w:tab/>
      </w:r>
      <w:r w:rsidR="008367B1" w:rsidRPr="000C781D">
        <w:rPr>
          <w:sz w:val="18"/>
          <w:szCs w:val="18"/>
        </w:rPr>
        <w:t xml:space="preserve">Epinephrine </w:t>
      </w:r>
      <w:r w:rsidR="008367B1" w:rsidRPr="000C781D">
        <w:rPr>
          <w:sz w:val="18"/>
          <w:szCs w:val="18"/>
        </w:rPr>
        <w:tab/>
      </w:r>
      <w:r w:rsidR="008367B1" w:rsidRPr="000C781D">
        <w:rPr>
          <w:sz w:val="18"/>
          <w:szCs w:val="18"/>
        </w:rPr>
        <w:tab/>
        <w:t>Antihistamine</w:t>
      </w:r>
      <w:r w:rsidR="008367B1" w:rsidRPr="000C781D">
        <w:rPr>
          <w:sz w:val="18"/>
          <w:szCs w:val="18"/>
        </w:rPr>
        <w:tab/>
      </w:r>
    </w:p>
    <w:p w14:paraId="6C5A376A" w14:textId="55E266A5" w:rsidR="00F03AA5" w:rsidRPr="000C781D" w:rsidRDefault="00F03AA5" w:rsidP="000C781D">
      <w:pPr>
        <w:spacing w:after="0" w:line="240" w:lineRule="auto"/>
        <w:rPr>
          <w:sz w:val="18"/>
          <w:szCs w:val="18"/>
        </w:rPr>
      </w:pPr>
      <w:r w:rsidRPr="000C781D">
        <w:rPr>
          <w:sz w:val="18"/>
          <w:szCs w:val="18"/>
        </w:rPr>
        <w:t>• Gut Repetitive vomiting, severe diarrhea</w:t>
      </w:r>
      <w:r w:rsidR="008367B1" w:rsidRPr="000C781D">
        <w:rPr>
          <w:sz w:val="18"/>
          <w:szCs w:val="18"/>
        </w:rPr>
        <w:tab/>
      </w:r>
      <w:r w:rsidR="008367B1" w:rsidRPr="000C781D">
        <w:rPr>
          <w:sz w:val="18"/>
          <w:szCs w:val="18"/>
        </w:rPr>
        <w:tab/>
      </w:r>
      <w:r w:rsidR="008367B1" w:rsidRPr="000C781D">
        <w:rPr>
          <w:sz w:val="18"/>
          <w:szCs w:val="18"/>
        </w:rPr>
        <w:tab/>
      </w:r>
      <w:r w:rsidR="008367B1" w:rsidRPr="000C781D">
        <w:rPr>
          <w:sz w:val="18"/>
          <w:szCs w:val="18"/>
        </w:rPr>
        <w:tab/>
        <w:t xml:space="preserve"> Epinephrine </w:t>
      </w:r>
      <w:r w:rsidR="008367B1" w:rsidRPr="000C781D">
        <w:rPr>
          <w:sz w:val="18"/>
          <w:szCs w:val="18"/>
        </w:rPr>
        <w:tab/>
      </w:r>
      <w:r w:rsidR="008367B1" w:rsidRPr="000C781D">
        <w:rPr>
          <w:sz w:val="18"/>
          <w:szCs w:val="18"/>
        </w:rPr>
        <w:tab/>
        <w:t>Antihistamine</w:t>
      </w:r>
      <w:r w:rsidR="008367B1" w:rsidRPr="000C781D">
        <w:rPr>
          <w:sz w:val="18"/>
          <w:szCs w:val="18"/>
        </w:rPr>
        <w:tab/>
      </w:r>
    </w:p>
    <w:p w14:paraId="5C0CBED4" w14:textId="69889E8E" w:rsidR="00F03AA5" w:rsidRPr="000C781D" w:rsidRDefault="00F03AA5" w:rsidP="000C781D">
      <w:pPr>
        <w:spacing w:after="0" w:line="240" w:lineRule="auto"/>
        <w:rPr>
          <w:sz w:val="18"/>
          <w:szCs w:val="18"/>
        </w:rPr>
      </w:pPr>
      <w:r w:rsidRPr="000C781D">
        <w:rPr>
          <w:sz w:val="18"/>
          <w:szCs w:val="18"/>
        </w:rPr>
        <w:t>• Skin Many hives over body, widespread redness</w:t>
      </w:r>
      <w:r w:rsidR="008367B1" w:rsidRPr="000C781D">
        <w:rPr>
          <w:sz w:val="18"/>
          <w:szCs w:val="18"/>
        </w:rPr>
        <w:tab/>
      </w:r>
      <w:r w:rsidR="008367B1" w:rsidRPr="000C781D">
        <w:rPr>
          <w:sz w:val="18"/>
          <w:szCs w:val="18"/>
        </w:rPr>
        <w:tab/>
      </w:r>
      <w:r w:rsidR="008367B1" w:rsidRPr="000C781D">
        <w:rPr>
          <w:sz w:val="18"/>
          <w:szCs w:val="18"/>
        </w:rPr>
        <w:tab/>
        <w:t xml:space="preserve"> Epinephrine </w:t>
      </w:r>
      <w:r w:rsidR="008367B1" w:rsidRPr="000C781D">
        <w:rPr>
          <w:sz w:val="18"/>
          <w:szCs w:val="18"/>
        </w:rPr>
        <w:tab/>
      </w:r>
      <w:r w:rsidR="008367B1" w:rsidRPr="000C781D">
        <w:rPr>
          <w:sz w:val="18"/>
          <w:szCs w:val="18"/>
        </w:rPr>
        <w:tab/>
        <w:t>Antihistamine</w:t>
      </w:r>
      <w:r w:rsidR="008367B1" w:rsidRPr="000C781D">
        <w:rPr>
          <w:sz w:val="18"/>
          <w:szCs w:val="18"/>
        </w:rPr>
        <w:tab/>
      </w:r>
    </w:p>
    <w:p w14:paraId="7001BA22" w14:textId="77777777" w:rsidR="00F03AA5" w:rsidRPr="000C781D" w:rsidRDefault="00F03AA5" w:rsidP="000C781D">
      <w:pPr>
        <w:spacing w:after="0" w:line="240" w:lineRule="auto"/>
        <w:rPr>
          <w:sz w:val="18"/>
          <w:szCs w:val="18"/>
        </w:rPr>
      </w:pPr>
      <w:r w:rsidRPr="000C781D">
        <w:rPr>
          <w:sz w:val="18"/>
          <w:szCs w:val="18"/>
        </w:rPr>
        <w:t>• Other __________________________________</w:t>
      </w:r>
    </w:p>
    <w:p w14:paraId="079CCB73" w14:textId="77777777" w:rsidR="00F03AA5" w:rsidRPr="000C781D" w:rsidRDefault="00F03AA5" w:rsidP="000C781D">
      <w:pPr>
        <w:spacing w:line="240" w:lineRule="auto"/>
        <w:rPr>
          <w:sz w:val="18"/>
          <w:szCs w:val="18"/>
        </w:rPr>
      </w:pPr>
    </w:p>
    <w:p w14:paraId="1A5724ED" w14:textId="019D87BE" w:rsidR="00F03AA5" w:rsidRPr="000C781D" w:rsidRDefault="00F03AA5" w:rsidP="000C781D">
      <w:pPr>
        <w:spacing w:line="240" w:lineRule="auto"/>
        <w:rPr>
          <w:sz w:val="18"/>
          <w:szCs w:val="18"/>
        </w:rPr>
      </w:pPr>
      <w:r w:rsidRPr="000C781D">
        <w:rPr>
          <w:sz w:val="18"/>
          <w:szCs w:val="18"/>
        </w:rPr>
        <w:t>The severity of symptoms can quickly change. When both Epinephrine and Antihistamine are checked, Epinephrine will be given first. Antihistamine or another med given only if student is alert and able to swallow.</w:t>
      </w:r>
    </w:p>
    <w:p w14:paraId="5F56026A" w14:textId="77777777" w:rsidR="00F03AA5" w:rsidRPr="000C781D" w:rsidRDefault="00F03AA5" w:rsidP="000C781D">
      <w:pPr>
        <w:spacing w:line="240" w:lineRule="auto"/>
        <w:rPr>
          <w:sz w:val="18"/>
          <w:szCs w:val="18"/>
        </w:rPr>
      </w:pPr>
    </w:p>
    <w:p w14:paraId="1C304535" w14:textId="136D334E" w:rsidR="00F03AA5" w:rsidRPr="000C781D" w:rsidRDefault="00F03AA5" w:rsidP="000C781D">
      <w:pPr>
        <w:spacing w:line="240" w:lineRule="auto"/>
        <w:rPr>
          <w:sz w:val="18"/>
          <w:szCs w:val="18"/>
        </w:rPr>
      </w:pPr>
      <w:r w:rsidRPr="000C781D">
        <w:rPr>
          <w:sz w:val="18"/>
          <w:szCs w:val="18"/>
        </w:rPr>
        <w:t>DOSAGE</w:t>
      </w:r>
    </w:p>
    <w:p w14:paraId="02DBC312" w14:textId="77777777" w:rsidR="00F03AA5" w:rsidRPr="000C781D" w:rsidRDefault="00F03AA5" w:rsidP="000C781D">
      <w:pPr>
        <w:spacing w:line="240" w:lineRule="auto"/>
        <w:rPr>
          <w:sz w:val="18"/>
          <w:szCs w:val="18"/>
        </w:rPr>
      </w:pPr>
      <w:r w:rsidRPr="000C781D">
        <w:rPr>
          <w:sz w:val="18"/>
          <w:szCs w:val="18"/>
        </w:rPr>
        <w:t>Epinephrine: Inject intramuscularly (check one) □ Epinephrine 0.15mg □ Epinephrine 0.3 mg</w:t>
      </w:r>
    </w:p>
    <w:p w14:paraId="43D74196" w14:textId="54F6836A" w:rsidR="00F03AA5" w:rsidRPr="000C781D" w:rsidRDefault="00F03AA5" w:rsidP="000C781D">
      <w:pPr>
        <w:spacing w:line="240" w:lineRule="auto"/>
        <w:rPr>
          <w:sz w:val="18"/>
          <w:szCs w:val="18"/>
        </w:rPr>
      </w:pPr>
      <w:r w:rsidRPr="000C781D">
        <w:rPr>
          <w:sz w:val="18"/>
          <w:szCs w:val="18"/>
        </w:rPr>
        <w:t>Antihistamine: give ________________________ Other: give _________________________________</w:t>
      </w:r>
    </w:p>
    <w:p w14:paraId="087EA94D" w14:textId="77777777" w:rsidR="00F03AA5" w:rsidRPr="000C781D" w:rsidRDefault="00F03AA5" w:rsidP="000C781D">
      <w:pPr>
        <w:spacing w:line="240" w:lineRule="auto"/>
        <w:rPr>
          <w:sz w:val="18"/>
          <w:szCs w:val="18"/>
        </w:rPr>
      </w:pPr>
      <w:r w:rsidRPr="000C781D">
        <w:rPr>
          <w:sz w:val="18"/>
          <w:szCs w:val="18"/>
        </w:rPr>
        <w:t xml:space="preserve">Medication ______________________________ Dose ___________________________________ </w:t>
      </w:r>
    </w:p>
    <w:p w14:paraId="33FBEC3D" w14:textId="2B6F1516" w:rsidR="00F03AA5" w:rsidRPr="000C781D" w:rsidRDefault="00F03AA5" w:rsidP="000C781D">
      <w:pPr>
        <w:spacing w:line="240" w:lineRule="auto"/>
        <w:rPr>
          <w:sz w:val="18"/>
          <w:szCs w:val="18"/>
        </w:rPr>
      </w:pPr>
      <w:r w:rsidRPr="000C781D">
        <w:rPr>
          <w:sz w:val="18"/>
          <w:szCs w:val="18"/>
        </w:rPr>
        <w:t>Route ___________________________________</w:t>
      </w:r>
    </w:p>
    <w:p w14:paraId="17FA2159" w14:textId="7F3DC83A" w:rsidR="00F03AA5" w:rsidRPr="000C781D" w:rsidRDefault="00F03AA5" w:rsidP="000C781D">
      <w:pPr>
        <w:spacing w:line="240" w:lineRule="auto"/>
        <w:rPr>
          <w:sz w:val="18"/>
          <w:szCs w:val="18"/>
        </w:rPr>
      </w:pPr>
      <w:r w:rsidRPr="000C781D">
        <w:rPr>
          <w:sz w:val="18"/>
          <w:szCs w:val="18"/>
        </w:rPr>
        <w:t>Physician’s Signature____________________________________ (</w:t>
      </w:r>
      <w:r w:rsidRPr="000C781D">
        <w:rPr>
          <w:b/>
          <w:bCs/>
          <w:sz w:val="18"/>
          <w:szCs w:val="18"/>
        </w:rPr>
        <w:t>Required</w:t>
      </w:r>
      <w:r w:rsidRPr="000C781D">
        <w:rPr>
          <w:sz w:val="18"/>
          <w:szCs w:val="18"/>
        </w:rPr>
        <w:t>)</w:t>
      </w:r>
      <w:r w:rsidR="008C151D">
        <w:rPr>
          <w:sz w:val="18"/>
          <w:szCs w:val="18"/>
        </w:rPr>
        <w:t xml:space="preserve">  Date ______________________</w:t>
      </w:r>
    </w:p>
    <w:p w14:paraId="345FCBAD" w14:textId="31A879CA" w:rsidR="00F03AA5" w:rsidRPr="000C781D" w:rsidRDefault="00F03AA5" w:rsidP="000C781D">
      <w:pPr>
        <w:spacing w:line="240" w:lineRule="auto"/>
        <w:rPr>
          <w:sz w:val="18"/>
          <w:szCs w:val="18"/>
        </w:rPr>
      </w:pPr>
      <w:r w:rsidRPr="000C781D">
        <w:rPr>
          <w:sz w:val="18"/>
          <w:szCs w:val="18"/>
        </w:rPr>
        <w:lastRenderedPageBreak/>
        <w:t>Physician’s name (printed) __________________________________________</w:t>
      </w:r>
      <w:r w:rsidR="008C151D">
        <w:rPr>
          <w:sz w:val="18"/>
          <w:szCs w:val="18"/>
        </w:rPr>
        <w:t>__________________________</w:t>
      </w:r>
      <w:r w:rsidRPr="000C781D">
        <w:rPr>
          <w:sz w:val="18"/>
          <w:szCs w:val="18"/>
        </w:rPr>
        <w:t xml:space="preserve"> </w:t>
      </w:r>
    </w:p>
    <w:p w14:paraId="71DE08E7" w14:textId="59CB98A8" w:rsidR="00F03AA5" w:rsidRPr="000C781D" w:rsidRDefault="008367B1" w:rsidP="000C781D">
      <w:pPr>
        <w:spacing w:line="240" w:lineRule="auto"/>
        <w:rPr>
          <w:sz w:val="18"/>
          <w:szCs w:val="18"/>
        </w:rPr>
      </w:pPr>
      <w:r w:rsidRPr="000C781D">
        <w:rPr>
          <w:sz w:val="18"/>
          <w:szCs w:val="18"/>
        </w:rPr>
        <w:t xml:space="preserve">Physician’s </w:t>
      </w:r>
      <w:r w:rsidR="00F03AA5" w:rsidRPr="000C781D">
        <w:rPr>
          <w:sz w:val="18"/>
          <w:szCs w:val="18"/>
        </w:rPr>
        <w:t>Phone _____________________________________</w:t>
      </w:r>
    </w:p>
    <w:p w14:paraId="57534D7D" w14:textId="035A32C5" w:rsidR="00F03AA5" w:rsidRPr="000C781D" w:rsidRDefault="00F03AA5" w:rsidP="000C781D">
      <w:pPr>
        <w:spacing w:line="240" w:lineRule="auto"/>
        <w:rPr>
          <w:sz w:val="18"/>
          <w:szCs w:val="18"/>
        </w:rPr>
      </w:pPr>
      <w:r w:rsidRPr="000C781D">
        <w:rPr>
          <w:sz w:val="18"/>
          <w:szCs w:val="18"/>
        </w:rPr>
        <w:t>□ This student is both capable and responsible to self-administer the Epinephrine. This student may carry his/her Epinephrine:</w:t>
      </w:r>
    </w:p>
    <w:p w14:paraId="286EF7DF" w14:textId="77777777" w:rsidR="000C781D" w:rsidRPr="000C781D" w:rsidRDefault="000C781D" w:rsidP="000C781D">
      <w:pPr>
        <w:spacing w:line="240" w:lineRule="auto"/>
        <w:rPr>
          <w:sz w:val="18"/>
          <w:szCs w:val="18"/>
        </w:rPr>
      </w:pPr>
    </w:p>
    <w:p w14:paraId="2D105E13" w14:textId="69882E8E" w:rsidR="00F03AA5" w:rsidRPr="000C781D" w:rsidRDefault="00F03AA5" w:rsidP="000C781D">
      <w:pPr>
        <w:spacing w:line="240" w:lineRule="auto"/>
        <w:rPr>
          <w:sz w:val="18"/>
          <w:szCs w:val="18"/>
        </w:rPr>
      </w:pPr>
      <w:r w:rsidRPr="000C781D">
        <w:rPr>
          <w:sz w:val="18"/>
          <w:szCs w:val="18"/>
        </w:rPr>
        <w:t>Physician’s Signature _____________________________________Date Parent ___________</w:t>
      </w:r>
    </w:p>
    <w:p w14:paraId="5F8F9AB1" w14:textId="77777777" w:rsidR="00F03AA5" w:rsidRPr="000C781D" w:rsidRDefault="00F03AA5" w:rsidP="000C781D">
      <w:pPr>
        <w:spacing w:line="240" w:lineRule="auto"/>
        <w:rPr>
          <w:sz w:val="18"/>
          <w:szCs w:val="18"/>
        </w:rPr>
      </w:pPr>
    </w:p>
    <w:p w14:paraId="3B475B4E" w14:textId="77777777" w:rsidR="008C151D" w:rsidRDefault="008C151D" w:rsidP="008C151D">
      <w:pPr>
        <w:spacing w:line="240" w:lineRule="auto"/>
        <w:jc w:val="center"/>
        <w:rPr>
          <w:b/>
          <w:bCs/>
          <w:sz w:val="18"/>
          <w:szCs w:val="18"/>
        </w:rPr>
      </w:pPr>
    </w:p>
    <w:p w14:paraId="361F3FFA" w14:textId="77777777" w:rsidR="008C151D" w:rsidRDefault="008C151D" w:rsidP="008C151D">
      <w:pPr>
        <w:spacing w:line="240" w:lineRule="auto"/>
        <w:jc w:val="center"/>
        <w:rPr>
          <w:b/>
          <w:bCs/>
          <w:sz w:val="18"/>
          <w:szCs w:val="18"/>
        </w:rPr>
      </w:pPr>
    </w:p>
    <w:p w14:paraId="33936466" w14:textId="3B869C19" w:rsidR="000C781D" w:rsidRPr="000C781D" w:rsidRDefault="00F03AA5" w:rsidP="008C151D">
      <w:pPr>
        <w:spacing w:line="240" w:lineRule="auto"/>
        <w:jc w:val="center"/>
        <w:rPr>
          <w:b/>
          <w:bCs/>
          <w:sz w:val="18"/>
          <w:szCs w:val="18"/>
        </w:rPr>
      </w:pPr>
      <w:r w:rsidRPr="000C781D">
        <w:rPr>
          <w:b/>
          <w:bCs/>
          <w:sz w:val="18"/>
          <w:szCs w:val="18"/>
        </w:rPr>
        <w:t>FOR STAFF ONLY:</w:t>
      </w:r>
    </w:p>
    <w:p w14:paraId="71A7C53E" w14:textId="387F6969" w:rsidR="00F03AA5" w:rsidRPr="000C781D" w:rsidRDefault="00F03AA5" w:rsidP="000C781D">
      <w:pPr>
        <w:spacing w:line="240" w:lineRule="auto"/>
        <w:rPr>
          <w:sz w:val="18"/>
          <w:szCs w:val="18"/>
        </w:rPr>
      </w:pPr>
      <w:r w:rsidRPr="000C781D">
        <w:rPr>
          <w:sz w:val="18"/>
          <w:szCs w:val="18"/>
        </w:rPr>
        <w:t>Signing here indicates that the medication review has been completed.</w:t>
      </w:r>
    </w:p>
    <w:p w14:paraId="04309964" w14:textId="77777777" w:rsidR="008C151D" w:rsidRDefault="008C151D" w:rsidP="000C781D">
      <w:pPr>
        <w:spacing w:line="240" w:lineRule="auto"/>
        <w:rPr>
          <w:sz w:val="18"/>
          <w:szCs w:val="18"/>
        </w:rPr>
      </w:pPr>
    </w:p>
    <w:p w14:paraId="629F0104" w14:textId="45650BB4" w:rsidR="008C151D" w:rsidRDefault="008C151D" w:rsidP="000C781D">
      <w:pPr>
        <w:spacing w:line="240" w:lineRule="auto"/>
        <w:rPr>
          <w:sz w:val="18"/>
          <w:szCs w:val="18"/>
        </w:rPr>
      </w:pPr>
      <w:r>
        <w:rPr>
          <w:sz w:val="18"/>
          <w:szCs w:val="18"/>
        </w:rPr>
        <w:t xml:space="preserve">Teacher’s Signature _____________________________________  Date ________________________________ </w:t>
      </w:r>
    </w:p>
    <w:p w14:paraId="69D3F6DB" w14:textId="77777777" w:rsidR="008C151D" w:rsidRDefault="008C151D" w:rsidP="000C781D">
      <w:pPr>
        <w:spacing w:line="240" w:lineRule="auto"/>
        <w:rPr>
          <w:sz w:val="18"/>
          <w:szCs w:val="18"/>
        </w:rPr>
      </w:pPr>
    </w:p>
    <w:p w14:paraId="4C46D881" w14:textId="1EF9A24C" w:rsidR="00F03AA5" w:rsidRPr="000C781D" w:rsidRDefault="008C151D" w:rsidP="000C781D">
      <w:pPr>
        <w:spacing w:line="240" w:lineRule="auto"/>
        <w:rPr>
          <w:sz w:val="18"/>
          <w:szCs w:val="18"/>
        </w:rPr>
      </w:pPr>
      <w:r>
        <w:rPr>
          <w:sz w:val="18"/>
          <w:szCs w:val="18"/>
        </w:rPr>
        <w:t xml:space="preserve">Principal’s Signature </w:t>
      </w:r>
      <w:r w:rsidR="00F03AA5" w:rsidRPr="000C781D">
        <w:rPr>
          <w:sz w:val="18"/>
          <w:szCs w:val="18"/>
        </w:rPr>
        <w:t xml:space="preserve">_____________________________________ </w:t>
      </w:r>
      <w:r w:rsidR="000C781D">
        <w:rPr>
          <w:sz w:val="18"/>
          <w:szCs w:val="18"/>
        </w:rPr>
        <w:t xml:space="preserve">Date </w:t>
      </w:r>
      <w:r w:rsidR="00F03AA5" w:rsidRPr="000C781D">
        <w:rPr>
          <w:sz w:val="18"/>
          <w:szCs w:val="18"/>
        </w:rPr>
        <w:t>_________________________________</w:t>
      </w:r>
    </w:p>
    <w:p w14:paraId="1016F7A5" w14:textId="232E61CD" w:rsidR="008F53D5" w:rsidRPr="000C781D" w:rsidRDefault="00F03AA5" w:rsidP="000C781D">
      <w:pPr>
        <w:spacing w:line="240" w:lineRule="auto"/>
        <w:rPr>
          <w:sz w:val="18"/>
          <w:szCs w:val="18"/>
        </w:rPr>
      </w:pPr>
      <w:r w:rsidRPr="000C781D">
        <w:rPr>
          <w:sz w:val="18"/>
          <w:szCs w:val="18"/>
        </w:rPr>
        <w:t xml:space="preserve"> </w:t>
      </w:r>
    </w:p>
    <w:sectPr w:rsidR="008F53D5" w:rsidRPr="000C78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AA5"/>
    <w:rsid w:val="000C781D"/>
    <w:rsid w:val="008367B1"/>
    <w:rsid w:val="008C151D"/>
    <w:rsid w:val="008F53D5"/>
    <w:rsid w:val="00E1706A"/>
    <w:rsid w:val="00E42699"/>
    <w:rsid w:val="00F03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1A5F6"/>
  <w15:chartTrackingRefBased/>
  <w15:docId w15:val="{A032CE6E-F8EE-4214-BEEE-ECBD94E1C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vabha</dc:creator>
  <cp:keywords/>
  <dc:description/>
  <cp:lastModifiedBy>vabha</cp:lastModifiedBy>
  <cp:revision>2</cp:revision>
  <dcterms:created xsi:type="dcterms:W3CDTF">2020-07-06T02:52:00Z</dcterms:created>
  <dcterms:modified xsi:type="dcterms:W3CDTF">2020-07-06T02:52:00Z</dcterms:modified>
</cp:coreProperties>
</file>